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E02A" w14:textId="77777777" w:rsidR="00D027DC" w:rsidRPr="00D027DC" w:rsidRDefault="00D027DC" w:rsidP="00D027DC">
      <w:r w:rsidRPr="00D027DC">
        <w:t>Menù:</w:t>
      </w:r>
    </w:p>
    <w:p w14:paraId="66787104" w14:textId="77777777" w:rsidR="00D027DC" w:rsidRPr="00D027DC" w:rsidRDefault="00D027DC" w:rsidP="00D027DC">
      <w:r w:rsidRPr="00D027DC">
        <w:t xml:space="preserve">Gamberi nostrali arrostiti con crema di cannellini, </w:t>
      </w:r>
      <w:proofErr w:type="spellStart"/>
      <w:r w:rsidRPr="00D027DC">
        <w:t>crumble</w:t>
      </w:r>
      <w:proofErr w:type="spellEnd"/>
      <w:r w:rsidRPr="00D027DC">
        <w:t xml:space="preserve"> di pane al lardo</w:t>
      </w:r>
    </w:p>
    <w:p w14:paraId="3594846A" w14:textId="77777777" w:rsidR="00D027DC" w:rsidRPr="00D027DC" w:rsidRDefault="00D027DC" w:rsidP="00D027DC">
      <w:r w:rsidRPr="00D027DC">
        <w:t>Risotto ai frutti di mare</w:t>
      </w:r>
    </w:p>
    <w:p w14:paraId="1DA8A7CF" w14:textId="77777777" w:rsidR="00D027DC" w:rsidRPr="00D027DC" w:rsidRDefault="00D027DC" w:rsidP="00D027DC">
      <w:r w:rsidRPr="00D027DC">
        <w:t>Trancio di orata con verdure al forno</w:t>
      </w:r>
    </w:p>
    <w:p w14:paraId="6A3A66BF" w14:textId="77777777" w:rsidR="00D027DC" w:rsidRPr="00D027DC" w:rsidRDefault="00D027DC" w:rsidP="00D027DC">
      <w:r w:rsidRPr="00D027DC">
        <w:t>Fritto misto</w:t>
      </w:r>
    </w:p>
    <w:p w14:paraId="5D849037" w14:textId="77777777" w:rsidR="00D027DC" w:rsidRPr="00D027DC" w:rsidRDefault="00D027DC" w:rsidP="00D027DC">
      <w:r w:rsidRPr="00D027DC">
        <w:t>Semifreddo al torroncino e salsa alla nocciola</w:t>
      </w:r>
    </w:p>
    <w:p w14:paraId="419D7E39" w14:textId="77777777" w:rsidR="00D027DC" w:rsidRPr="00D027DC" w:rsidRDefault="00D027DC" w:rsidP="00D027DC">
      <w:r w:rsidRPr="00D027DC">
        <w:t>Acqua, vino per 1 bottiglia ogni 3 persone, caffè.</w:t>
      </w:r>
    </w:p>
    <w:p w14:paraId="52002E4B" w14:textId="77777777" w:rsidR="00D027DC" w:rsidRPr="00D027DC" w:rsidRDefault="00D027DC" w:rsidP="00D027DC">
      <w:r w:rsidRPr="00D027DC">
        <w:t>Consumi superiori di vino saranno pagati, dal tavolo interessato, direttamente in loco.</w:t>
      </w:r>
    </w:p>
    <w:p w14:paraId="34CAE83C" w14:textId="77777777" w:rsidR="00CC48B3" w:rsidRDefault="00CC48B3"/>
    <w:sectPr w:rsidR="00CC4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DC"/>
    <w:rsid w:val="00143B2C"/>
    <w:rsid w:val="00CC48B3"/>
    <w:rsid w:val="00D027DC"/>
    <w:rsid w:val="00EA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828B"/>
  <w15:chartTrackingRefBased/>
  <w15:docId w15:val="{C5A1D6BD-529F-4728-BEF1-1CB5F63F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2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27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2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2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2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2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27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2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27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27DC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27DC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27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27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27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27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2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2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27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27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27D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27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27DC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27D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Credit Agricole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 Monica</dc:creator>
  <cp:keywords/>
  <dc:description/>
  <cp:lastModifiedBy>Berni Monica</cp:lastModifiedBy>
  <cp:revision>1</cp:revision>
  <dcterms:created xsi:type="dcterms:W3CDTF">2026-01-23T12:02:00Z</dcterms:created>
  <dcterms:modified xsi:type="dcterms:W3CDTF">2026-01-23T12:02:00Z</dcterms:modified>
</cp:coreProperties>
</file>